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E7AC" w14:textId="77777777" w:rsidR="00784D83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22C183" wp14:editId="04669570">
            <wp:simplePos x="0" y="0"/>
            <wp:positionH relativeFrom="page">
              <wp:posOffset>460269</wp:posOffset>
            </wp:positionH>
            <wp:positionV relativeFrom="paragraph">
              <wp:posOffset>54269</wp:posOffset>
            </wp:positionV>
            <wp:extent cx="1847849" cy="12661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49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CENTER</w:t>
      </w:r>
    </w:p>
    <w:p w14:paraId="093E7CDE" w14:textId="77777777" w:rsidR="00784D83" w:rsidRDefault="00784D83">
      <w:pPr>
        <w:pStyle w:val="BodyText"/>
        <w:spacing w:before="660"/>
        <w:rPr>
          <w:rFonts w:ascii="Times New Roman"/>
          <w:b/>
          <w:i w:val="0"/>
          <w:sz w:val="60"/>
        </w:rPr>
      </w:pPr>
    </w:p>
    <w:p w14:paraId="3D48F9C9" w14:textId="77777777" w:rsidR="00784D83" w:rsidRDefault="00000000">
      <w:pPr>
        <w:ind w:left="3898"/>
        <w:rPr>
          <w:rFonts w:ascii="Times New Roman"/>
          <w:sz w:val="36"/>
        </w:rPr>
      </w:pPr>
      <w:r>
        <w:rPr>
          <w:rFonts w:ascii="Times New Roman"/>
          <w:sz w:val="36"/>
        </w:rPr>
        <w:t>For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Counseling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9"/>
          <w:sz w:val="36"/>
        </w:rPr>
        <w:t xml:space="preserve"> </w:t>
      </w:r>
      <w:r>
        <w:rPr>
          <w:rFonts w:ascii="Times New Roman"/>
          <w:spacing w:val="-2"/>
          <w:sz w:val="36"/>
        </w:rPr>
        <w:t>Wellness</w:t>
      </w:r>
    </w:p>
    <w:p w14:paraId="33A36325" w14:textId="77777777" w:rsidR="00784D83" w:rsidRDefault="00000000">
      <w:pPr>
        <w:spacing w:before="243"/>
        <w:ind w:left="254" w:right="3"/>
        <w:jc w:val="center"/>
        <w:rPr>
          <w:rFonts w:ascii="Palatino Linotype"/>
        </w:rPr>
      </w:pPr>
      <w:r>
        <w:rPr>
          <w:rFonts w:ascii="Palatino Linotype"/>
        </w:rPr>
        <w:t>PROFESSIONAL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DISCLOSURE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2"/>
        </w:rPr>
        <w:t>STATEMENT</w:t>
      </w:r>
    </w:p>
    <w:p w14:paraId="1E1F5517" w14:textId="6C5ABF7D" w:rsidR="00784D83" w:rsidRDefault="00000000">
      <w:pPr>
        <w:pStyle w:val="Heading1"/>
        <w:spacing w:before="182" w:line="287" w:lineRule="exact"/>
        <w:ind w:left="254" w:right="5"/>
        <w:jc w:val="center"/>
      </w:pPr>
      <w:r>
        <w:t>Robert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Carter,</w:t>
      </w:r>
      <w:r>
        <w:rPr>
          <w:spacing w:val="-7"/>
        </w:rPr>
        <w:t xml:space="preserve"> </w:t>
      </w:r>
      <w:r>
        <w:t>LMFT/S,</w:t>
      </w:r>
      <w:r>
        <w:rPr>
          <w:spacing w:val="-7"/>
        </w:rPr>
        <w:t xml:space="preserve"> </w:t>
      </w:r>
      <w:r>
        <w:rPr>
          <w:spacing w:val="-4"/>
        </w:rPr>
        <w:t>RPT/S</w:t>
      </w:r>
      <w:r w:rsidR="004D1F9D">
        <w:rPr>
          <w:spacing w:val="-4"/>
        </w:rPr>
        <w:t xml:space="preserve">, </w:t>
      </w:r>
      <w:proofErr w:type="spellStart"/>
      <w:proofErr w:type="gramStart"/>
      <w:r w:rsidR="004D1F9D">
        <w:rPr>
          <w:spacing w:val="-4"/>
        </w:rPr>
        <w:t>Ed.S</w:t>
      </w:r>
      <w:proofErr w:type="spellEnd"/>
      <w:proofErr w:type="gramEnd"/>
      <w:r w:rsidR="004D1F9D">
        <w:rPr>
          <w:spacing w:val="-4"/>
        </w:rPr>
        <w:t>, LAC</w:t>
      </w:r>
    </w:p>
    <w:p w14:paraId="3310143F" w14:textId="15EEEB15" w:rsidR="00784D83" w:rsidRDefault="00000000" w:rsidP="004D1F9D">
      <w:pPr>
        <w:spacing w:line="287" w:lineRule="exact"/>
        <w:ind w:left="254" w:right="3"/>
        <w:jc w:val="center"/>
        <w:rPr>
          <w:rFonts w:ascii="Palatino Linotype"/>
          <w:spacing w:val="-4"/>
        </w:rPr>
      </w:pPr>
      <w:r>
        <w:rPr>
          <w:rFonts w:ascii="Palatino Linotype"/>
        </w:rPr>
        <w:t>Licensed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Marriage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Family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Therapist</w:t>
      </w:r>
      <w:r w:rsidR="004D1F9D">
        <w:rPr>
          <w:rFonts w:ascii="Palatino Linotype"/>
        </w:rPr>
        <w:t xml:space="preserve"> (LMFT)</w:t>
      </w:r>
      <w:r>
        <w:rPr>
          <w:rFonts w:ascii="Palatino Linotype"/>
        </w:rPr>
        <w:t>: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</w:rPr>
        <w:t>SC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License</w:t>
      </w:r>
      <w:r>
        <w:rPr>
          <w:rFonts w:ascii="Palatino Linotype"/>
          <w:spacing w:val="-4"/>
        </w:rPr>
        <w:t xml:space="preserve"> #4560</w:t>
      </w:r>
    </w:p>
    <w:p w14:paraId="738A1587" w14:textId="6A286858" w:rsidR="004D1F9D" w:rsidRDefault="004D1F9D" w:rsidP="004D1F9D">
      <w:pPr>
        <w:spacing w:line="287" w:lineRule="exact"/>
        <w:ind w:left="254" w:right="3"/>
        <w:jc w:val="center"/>
        <w:rPr>
          <w:rFonts w:ascii="Palatino Linotype"/>
          <w:spacing w:val="-4"/>
        </w:rPr>
      </w:pPr>
      <w:r>
        <w:rPr>
          <w:rFonts w:ascii="Palatino Linotype"/>
        </w:rPr>
        <w:t>Licensed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Marriage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Family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Therapist</w:t>
      </w:r>
      <w:r>
        <w:rPr>
          <w:rFonts w:ascii="Palatino Linotype"/>
        </w:rPr>
        <w:t xml:space="preserve"> Supervisor (LMFT/S)</w:t>
      </w:r>
      <w:r>
        <w:rPr>
          <w:rFonts w:ascii="Palatino Linotype"/>
        </w:rPr>
        <w:t>: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</w:rPr>
        <w:t>SC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License</w:t>
      </w:r>
      <w:r>
        <w:rPr>
          <w:rFonts w:ascii="Palatino Linotype"/>
          <w:spacing w:val="-4"/>
        </w:rPr>
        <w:t xml:space="preserve"> #</w:t>
      </w:r>
      <w:r>
        <w:rPr>
          <w:rFonts w:ascii="Palatino Linotype"/>
          <w:spacing w:val="-4"/>
        </w:rPr>
        <w:t>4647</w:t>
      </w:r>
    </w:p>
    <w:p w14:paraId="1368D462" w14:textId="2275A1A1" w:rsidR="004D1F9D" w:rsidRDefault="004D1F9D" w:rsidP="004D1F9D">
      <w:pPr>
        <w:spacing w:line="287" w:lineRule="exact"/>
        <w:ind w:left="254" w:right="3"/>
        <w:jc w:val="center"/>
        <w:rPr>
          <w:rFonts w:ascii="Palatino Linotype"/>
          <w:spacing w:val="-4"/>
        </w:rPr>
      </w:pPr>
      <w:r>
        <w:rPr>
          <w:rFonts w:ascii="Palatino Linotype"/>
        </w:rPr>
        <w:t>Licensed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Addiction Counselor (LAC)</w:t>
      </w:r>
      <w:r>
        <w:rPr>
          <w:rFonts w:ascii="Palatino Linotype"/>
        </w:rPr>
        <w:t>: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</w:rPr>
        <w:t>SC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License</w:t>
      </w:r>
      <w:r>
        <w:rPr>
          <w:rFonts w:ascii="Palatino Linotype"/>
          <w:spacing w:val="-4"/>
        </w:rPr>
        <w:t xml:space="preserve"> #</w:t>
      </w:r>
      <w:r>
        <w:rPr>
          <w:rFonts w:ascii="Palatino Linotype"/>
          <w:spacing w:val="-4"/>
        </w:rPr>
        <w:t>6</w:t>
      </w:r>
    </w:p>
    <w:p w14:paraId="3373D787" w14:textId="77777777" w:rsidR="004D1F9D" w:rsidRDefault="004D1F9D">
      <w:pPr>
        <w:spacing w:line="287" w:lineRule="exact"/>
        <w:ind w:left="254" w:right="3"/>
        <w:jc w:val="center"/>
        <w:rPr>
          <w:rFonts w:ascii="Palatino Linotype"/>
        </w:rPr>
      </w:pPr>
    </w:p>
    <w:p w14:paraId="0AE573E8" w14:textId="77777777" w:rsidR="00784D83" w:rsidRDefault="00000000">
      <w:pPr>
        <w:pStyle w:val="Heading1"/>
        <w:spacing w:before="259" w:after="31"/>
        <w:rPr>
          <w:b w:val="0"/>
        </w:rPr>
      </w:pPr>
      <w:r>
        <w:t>FORMAL</w:t>
      </w:r>
      <w:r>
        <w:rPr>
          <w:spacing w:val="-8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rPr>
          <w:spacing w:val="-2"/>
        </w:rPr>
        <w:t>EDUCATION</w:t>
      </w:r>
      <w:r>
        <w:rPr>
          <w:b w:val="0"/>
          <w:spacing w:val="-2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4203"/>
        <w:gridCol w:w="2191"/>
      </w:tblGrid>
      <w:tr w:rsidR="00784D83" w14:paraId="417D7C73" w14:textId="77777777">
        <w:trPr>
          <w:trHeight w:val="232"/>
        </w:trPr>
        <w:tc>
          <w:tcPr>
            <w:tcW w:w="3045" w:type="dxa"/>
            <w:tcBorders>
              <w:bottom w:val="single" w:sz="8" w:space="0" w:color="000000"/>
            </w:tcBorders>
          </w:tcPr>
          <w:p w14:paraId="1F9C358B" w14:textId="77777777" w:rsidR="00784D83" w:rsidRDefault="00000000">
            <w:pPr>
              <w:pStyle w:val="TableParagraph"/>
              <w:spacing w:line="183" w:lineRule="exact"/>
              <w:rPr>
                <w:rFonts w:ascii="Palatino Linotype"/>
              </w:rPr>
            </w:pPr>
            <w:r>
              <w:rPr>
                <w:rFonts w:ascii="Palatino Linotype"/>
                <w:spacing w:val="-2"/>
              </w:rPr>
              <w:t>University</w:t>
            </w:r>
          </w:p>
        </w:tc>
        <w:tc>
          <w:tcPr>
            <w:tcW w:w="4203" w:type="dxa"/>
            <w:tcBorders>
              <w:bottom w:val="single" w:sz="8" w:space="0" w:color="000000"/>
            </w:tcBorders>
          </w:tcPr>
          <w:p w14:paraId="46BEDA0E" w14:textId="77777777" w:rsidR="00784D83" w:rsidRDefault="00000000">
            <w:pPr>
              <w:pStyle w:val="TableParagraph"/>
              <w:spacing w:line="183" w:lineRule="exact"/>
              <w:ind w:left="557"/>
              <w:rPr>
                <w:rFonts w:ascii="Palatino Linotype"/>
              </w:rPr>
            </w:pPr>
            <w:r>
              <w:rPr>
                <w:rFonts w:ascii="Palatino Linotype"/>
              </w:rPr>
              <w:t>Degrees</w:t>
            </w:r>
            <w:r>
              <w:rPr>
                <w:rFonts w:ascii="Palatino Linotype"/>
                <w:spacing w:val="-8"/>
              </w:rPr>
              <w:t xml:space="preserve"> </w:t>
            </w:r>
            <w:r>
              <w:rPr>
                <w:rFonts w:ascii="Palatino Linotype"/>
                <w:spacing w:val="-2"/>
              </w:rPr>
              <w:t>Received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14:paraId="22C02CA5" w14:textId="77777777" w:rsidR="00784D83" w:rsidRDefault="00000000">
            <w:pPr>
              <w:pStyle w:val="TableParagraph"/>
              <w:spacing w:line="183" w:lineRule="exact"/>
              <w:ind w:left="674" w:right="-15"/>
              <w:rPr>
                <w:rFonts w:ascii="Palatino Linotype"/>
              </w:rPr>
            </w:pPr>
            <w:r>
              <w:rPr>
                <w:rFonts w:ascii="Palatino Linotype"/>
              </w:rPr>
              <w:t>Dates</w:t>
            </w:r>
            <w:r>
              <w:rPr>
                <w:rFonts w:ascii="Palatino Linotype"/>
                <w:spacing w:val="-13"/>
              </w:rPr>
              <w:t xml:space="preserve"> </w:t>
            </w:r>
            <w:r>
              <w:rPr>
                <w:rFonts w:ascii="Palatino Linotype"/>
                <w:spacing w:val="-2"/>
              </w:rPr>
              <w:t>Attended</w:t>
            </w:r>
          </w:p>
        </w:tc>
      </w:tr>
      <w:tr w:rsidR="00784D83" w14:paraId="0B971BEE" w14:textId="77777777">
        <w:trPr>
          <w:trHeight w:val="290"/>
        </w:trPr>
        <w:tc>
          <w:tcPr>
            <w:tcW w:w="3045" w:type="dxa"/>
            <w:tcBorders>
              <w:top w:val="single" w:sz="8" w:space="0" w:color="000000"/>
            </w:tcBorders>
          </w:tcPr>
          <w:p w14:paraId="061C1EB3" w14:textId="77777777" w:rsidR="00784D83" w:rsidRDefault="00000000">
            <w:pPr>
              <w:pStyle w:val="TableParagraph"/>
              <w:spacing w:before="10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Carolina</w:t>
            </w:r>
          </w:p>
        </w:tc>
        <w:tc>
          <w:tcPr>
            <w:tcW w:w="4203" w:type="dxa"/>
            <w:tcBorders>
              <w:top w:val="single" w:sz="8" w:space="0" w:color="000000"/>
            </w:tcBorders>
          </w:tcPr>
          <w:p w14:paraId="7FD2611C" w14:textId="119378A4" w:rsidR="00784D83" w:rsidRDefault="00000000">
            <w:pPr>
              <w:pStyle w:val="TableParagraph"/>
              <w:spacing w:before="10"/>
              <w:ind w:left="557"/>
            </w:pPr>
            <w:r>
              <w:t>B.S.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Administra</w:t>
            </w:r>
            <w:r w:rsidR="004D1F9D">
              <w:rPr>
                <w:spacing w:val="-2"/>
              </w:rPr>
              <w:t>ti</w:t>
            </w:r>
            <w:r>
              <w:rPr>
                <w:spacing w:val="-2"/>
              </w:rPr>
              <w:t>on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14:paraId="44E47631" w14:textId="77777777" w:rsidR="00784D83" w:rsidRDefault="00000000">
            <w:pPr>
              <w:pStyle w:val="TableParagraph"/>
              <w:spacing w:before="10"/>
              <w:ind w:left="874"/>
            </w:pPr>
            <w:r>
              <w:rPr>
                <w:spacing w:val="-2"/>
              </w:rPr>
              <w:t>1962-</w:t>
            </w:r>
            <w:r>
              <w:rPr>
                <w:spacing w:val="-4"/>
              </w:rPr>
              <w:t>1967</w:t>
            </w:r>
          </w:p>
        </w:tc>
      </w:tr>
      <w:tr w:rsidR="00784D83" w14:paraId="437D081B" w14:textId="77777777">
        <w:trPr>
          <w:trHeight w:val="309"/>
        </w:trPr>
        <w:tc>
          <w:tcPr>
            <w:tcW w:w="3045" w:type="dxa"/>
          </w:tcPr>
          <w:p w14:paraId="3F17430A" w14:textId="77777777" w:rsidR="00784D83" w:rsidRDefault="00000000">
            <w:pPr>
              <w:pStyle w:val="TableParagraph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Carolina</w:t>
            </w:r>
          </w:p>
        </w:tc>
        <w:tc>
          <w:tcPr>
            <w:tcW w:w="4203" w:type="dxa"/>
          </w:tcPr>
          <w:p w14:paraId="7A73BEB4" w14:textId="297B4021" w:rsidR="00784D83" w:rsidRDefault="00000000">
            <w:pPr>
              <w:pStyle w:val="TableParagraph"/>
              <w:ind w:left="557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Voca</w:t>
            </w:r>
            <w:r w:rsidR="00D71556">
              <w:t>ti</w:t>
            </w:r>
            <w:r>
              <w:t>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Rehabilita</w:t>
            </w:r>
            <w:r w:rsidR="004D1F9D">
              <w:rPr>
                <w:spacing w:val="-2"/>
              </w:rPr>
              <w:t>ti</w:t>
            </w:r>
            <w:r>
              <w:rPr>
                <w:spacing w:val="-2"/>
              </w:rPr>
              <w:t>on</w:t>
            </w:r>
          </w:p>
        </w:tc>
        <w:tc>
          <w:tcPr>
            <w:tcW w:w="2191" w:type="dxa"/>
          </w:tcPr>
          <w:p w14:paraId="45680B0F" w14:textId="77777777" w:rsidR="00784D83" w:rsidRDefault="00000000">
            <w:pPr>
              <w:pStyle w:val="TableParagraph"/>
              <w:ind w:left="874"/>
            </w:pPr>
            <w:r>
              <w:rPr>
                <w:spacing w:val="-2"/>
              </w:rPr>
              <w:t>1974-</w:t>
            </w:r>
            <w:r>
              <w:rPr>
                <w:spacing w:val="-4"/>
              </w:rPr>
              <w:t>1978</w:t>
            </w:r>
          </w:p>
        </w:tc>
      </w:tr>
      <w:tr w:rsidR="00784D83" w14:paraId="14C53169" w14:textId="77777777">
        <w:trPr>
          <w:trHeight w:val="308"/>
        </w:trPr>
        <w:tc>
          <w:tcPr>
            <w:tcW w:w="3045" w:type="dxa"/>
          </w:tcPr>
          <w:p w14:paraId="2EACBC7E" w14:textId="77777777" w:rsidR="00784D83" w:rsidRDefault="00000000">
            <w:pPr>
              <w:pStyle w:val="TableParagraph"/>
              <w:spacing w:line="268" w:lineRule="exact"/>
            </w:pPr>
            <w:r>
              <w:t>Erskine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4203" w:type="dxa"/>
          </w:tcPr>
          <w:p w14:paraId="33C7E898" w14:textId="77777777" w:rsidR="00784D83" w:rsidRDefault="00000000">
            <w:pPr>
              <w:pStyle w:val="TableParagraph"/>
              <w:spacing w:line="268" w:lineRule="exact"/>
              <w:ind w:left="557"/>
            </w:pPr>
            <w:r>
              <w:t>M.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Div</w:t>
            </w:r>
            <w:proofErr w:type="spellEnd"/>
            <w:r>
              <w:rPr>
                <w:spacing w:val="-2"/>
              </w:rPr>
              <w:t xml:space="preserve"> Religion</w:t>
            </w:r>
          </w:p>
        </w:tc>
        <w:tc>
          <w:tcPr>
            <w:tcW w:w="2191" w:type="dxa"/>
          </w:tcPr>
          <w:p w14:paraId="1732D940" w14:textId="77777777" w:rsidR="00784D83" w:rsidRDefault="00000000">
            <w:pPr>
              <w:pStyle w:val="TableParagraph"/>
              <w:spacing w:line="268" w:lineRule="exact"/>
              <w:ind w:left="874"/>
            </w:pPr>
            <w:r>
              <w:rPr>
                <w:spacing w:val="-2"/>
              </w:rPr>
              <w:t>1990-</w:t>
            </w:r>
            <w:r>
              <w:rPr>
                <w:spacing w:val="-4"/>
              </w:rPr>
              <w:t>1998</w:t>
            </w:r>
          </w:p>
        </w:tc>
      </w:tr>
      <w:tr w:rsidR="00784D83" w14:paraId="45907681" w14:textId="77777777">
        <w:trPr>
          <w:trHeight w:val="265"/>
        </w:trPr>
        <w:tc>
          <w:tcPr>
            <w:tcW w:w="3045" w:type="dxa"/>
          </w:tcPr>
          <w:p w14:paraId="6C0555B8" w14:textId="77777777" w:rsidR="00784D83" w:rsidRDefault="00000000">
            <w:pPr>
              <w:pStyle w:val="TableParagraph"/>
              <w:spacing w:line="244" w:lineRule="exact"/>
            </w:pPr>
            <w:r>
              <w:rPr>
                <w:spacing w:val="-2"/>
              </w:rPr>
              <w:t>Converse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4203" w:type="dxa"/>
          </w:tcPr>
          <w:p w14:paraId="23B6661D" w14:textId="4A3F0540" w:rsidR="00784D83" w:rsidRDefault="00000000">
            <w:pPr>
              <w:pStyle w:val="TableParagraph"/>
              <w:spacing w:line="244" w:lineRule="exact"/>
              <w:ind w:left="557"/>
            </w:pPr>
            <w:proofErr w:type="spellStart"/>
            <w:proofErr w:type="gramStart"/>
            <w:r>
              <w:t>Ed</w:t>
            </w:r>
            <w:r w:rsidR="004D1F9D">
              <w:t>.</w:t>
            </w:r>
            <w:r>
              <w:t>S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Marriage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Therapy</w:t>
            </w:r>
          </w:p>
        </w:tc>
        <w:tc>
          <w:tcPr>
            <w:tcW w:w="2191" w:type="dxa"/>
          </w:tcPr>
          <w:p w14:paraId="27781A2A" w14:textId="77777777" w:rsidR="00784D83" w:rsidRDefault="00000000">
            <w:pPr>
              <w:pStyle w:val="TableParagraph"/>
              <w:spacing w:line="244" w:lineRule="exact"/>
              <w:ind w:left="874"/>
            </w:pPr>
            <w:r>
              <w:rPr>
                <w:spacing w:val="-2"/>
              </w:rPr>
              <w:t>2008-</w:t>
            </w:r>
            <w:r>
              <w:rPr>
                <w:spacing w:val="-4"/>
              </w:rPr>
              <w:t>2010</w:t>
            </w:r>
          </w:p>
        </w:tc>
      </w:tr>
    </w:tbl>
    <w:p w14:paraId="521F0403" w14:textId="77777777" w:rsidR="00784D83" w:rsidRDefault="00784D83">
      <w:pPr>
        <w:pStyle w:val="BodyText"/>
        <w:spacing w:before="58"/>
        <w:rPr>
          <w:i w:val="0"/>
          <w:sz w:val="22"/>
        </w:rPr>
      </w:pPr>
    </w:p>
    <w:p w14:paraId="0AE9B611" w14:textId="77777777" w:rsidR="00784D83" w:rsidRDefault="00000000">
      <w:pPr>
        <w:ind w:left="104"/>
      </w:pPr>
      <w:r>
        <w:rPr>
          <w:b/>
        </w:rPr>
        <w:t>AREAS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COMPETENCE</w:t>
      </w:r>
      <w:r>
        <w:rPr>
          <w:spacing w:val="-2"/>
        </w:rPr>
        <w:t>:</w:t>
      </w:r>
    </w:p>
    <w:p w14:paraId="42FA6EE3" w14:textId="77777777" w:rsidR="00784D83" w:rsidRDefault="00000000">
      <w:pPr>
        <w:spacing w:before="40" w:line="276" w:lineRule="auto"/>
        <w:ind w:left="104"/>
      </w:pPr>
      <w:r>
        <w:t>Personal and social counseling, marriage and premarital counseling, family counseling, play therapy, mental health counseling,</w:t>
      </w:r>
      <w:r>
        <w:rPr>
          <w:spacing w:val="-6"/>
        </w:rPr>
        <w:t xml:space="preserve"> </w:t>
      </w:r>
      <w:r>
        <w:t>mood</w:t>
      </w:r>
      <w:r>
        <w:rPr>
          <w:spacing w:val="-7"/>
        </w:rPr>
        <w:t xml:space="preserve"> </w:t>
      </w:r>
      <w:r>
        <w:t>disorders,</w:t>
      </w:r>
      <w:r>
        <w:rPr>
          <w:spacing w:val="-5"/>
        </w:rPr>
        <w:t xml:space="preserve"> </w:t>
      </w:r>
      <w:r>
        <w:t>anxiety</w:t>
      </w:r>
      <w:r>
        <w:rPr>
          <w:spacing w:val="-6"/>
        </w:rPr>
        <w:t xml:space="preserve"> </w:t>
      </w:r>
      <w:r>
        <w:t>disorders,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consulta8on,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 xml:space="preserve">assistance </w:t>
      </w:r>
      <w:r>
        <w:rPr>
          <w:spacing w:val="-2"/>
        </w:rPr>
        <w:t>counseling.</w:t>
      </w:r>
    </w:p>
    <w:p w14:paraId="1C7CC399" w14:textId="77777777" w:rsidR="00784D83" w:rsidRDefault="00784D83">
      <w:pPr>
        <w:spacing w:before="41"/>
      </w:pPr>
    </w:p>
    <w:p w14:paraId="796882D8" w14:textId="77777777" w:rsidR="00784D83" w:rsidRDefault="00000000">
      <w:pPr>
        <w:pStyle w:val="Heading1"/>
        <w:rPr>
          <w:rFonts w:ascii="Calibri"/>
          <w:b w:val="0"/>
        </w:rPr>
      </w:pPr>
      <w:r>
        <w:rPr>
          <w:rFonts w:ascii="Calibri"/>
        </w:rPr>
        <w:t>AREAS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SPECIALIZATION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PRACTICE</w:t>
      </w:r>
      <w:r>
        <w:rPr>
          <w:rFonts w:ascii="Calibri"/>
          <w:b w:val="0"/>
          <w:spacing w:val="-2"/>
        </w:rPr>
        <w:t>:</w:t>
      </w:r>
    </w:p>
    <w:p w14:paraId="39709680" w14:textId="302E8D42" w:rsidR="00784D83" w:rsidRDefault="00000000">
      <w:pPr>
        <w:spacing w:before="41"/>
        <w:ind w:left="104"/>
      </w:pPr>
      <w:r>
        <w:t xml:space="preserve">Licensed </w:t>
      </w:r>
      <w:r w:rsidR="004D1F9D">
        <w:t>Addiction</w:t>
      </w:r>
      <w:r>
        <w:rPr>
          <w:spacing w:val="1"/>
        </w:rPr>
        <w:t xml:space="preserve"> </w:t>
      </w:r>
      <w:r>
        <w:rPr>
          <w:spacing w:val="-2"/>
        </w:rPr>
        <w:t>Counselor</w:t>
      </w:r>
    </w:p>
    <w:p w14:paraId="2F4A740F" w14:textId="77777777" w:rsidR="00784D83" w:rsidRDefault="00000000">
      <w:pPr>
        <w:spacing w:before="40" w:line="276" w:lineRule="auto"/>
        <w:ind w:left="104" w:right="2443"/>
      </w:pPr>
      <w:r>
        <w:t>Licensed</w:t>
      </w:r>
      <w:r>
        <w:rPr>
          <w:spacing w:val="-8"/>
        </w:rPr>
        <w:t xml:space="preserve"> </w:t>
      </w:r>
      <w:r>
        <w:t>Marriage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Therapist/Supervisor</w:t>
      </w:r>
      <w:r>
        <w:rPr>
          <w:spacing w:val="-9"/>
        </w:rPr>
        <w:t xml:space="preserve"> </w:t>
      </w:r>
      <w:r>
        <w:t>(AAMFT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Supervisor) Registered Play Therapy Supervisor</w:t>
      </w:r>
    </w:p>
    <w:p w14:paraId="565328D5" w14:textId="7DB1FF30" w:rsidR="00784D83" w:rsidRDefault="00000000">
      <w:pPr>
        <w:ind w:left="104"/>
      </w:pPr>
      <w:r>
        <w:t>Member</w:t>
      </w:r>
      <w:r>
        <w:rPr>
          <w:spacing w:val="-5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Associa</w:t>
      </w:r>
      <w:r w:rsidR="004D1F9D">
        <w:t>ti</w:t>
      </w:r>
      <w:r>
        <w:t>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rPr>
          <w:spacing w:val="-2"/>
        </w:rPr>
        <w:t>Therapy</w:t>
      </w:r>
    </w:p>
    <w:p w14:paraId="4F5254DC" w14:textId="4473F646" w:rsidR="00784D83" w:rsidRDefault="00000000">
      <w:pPr>
        <w:spacing w:before="41" w:line="276" w:lineRule="auto"/>
        <w:ind w:left="104" w:right="4118"/>
      </w:pPr>
      <w:r>
        <w:t>Member</w:t>
      </w:r>
      <w:r>
        <w:rPr>
          <w:spacing w:val="-7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Associa</w:t>
      </w:r>
      <w:r w:rsidR="004D1F9D">
        <w:t>ti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Marriage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Therapists Member American Counseling Associa</w:t>
      </w:r>
      <w:r w:rsidR="004D1F9D">
        <w:t>ti</w:t>
      </w:r>
      <w:r>
        <w:t>on</w:t>
      </w:r>
    </w:p>
    <w:p w14:paraId="248E61D4" w14:textId="48F32F87" w:rsidR="00784D83" w:rsidRDefault="00000000">
      <w:pPr>
        <w:spacing w:before="1" w:line="276" w:lineRule="auto"/>
        <w:ind w:left="502" w:hanging="399"/>
      </w:pPr>
      <w:r>
        <w:t>Member</w:t>
      </w:r>
      <w:r>
        <w:rPr>
          <w:spacing w:val="-8"/>
        </w:rPr>
        <w:t xml:space="preserve"> </w:t>
      </w:r>
      <w:r>
        <w:t>SC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Examiners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Counselors,</w:t>
      </w:r>
      <w:r>
        <w:rPr>
          <w:spacing w:val="-6"/>
        </w:rPr>
        <w:t xml:space="preserve"> </w:t>
      </w:r>
      <w:r>
        <w:t>Marriage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Therapists,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Psycho- Educa</w:t>
      </w:r>
      <w:r w:rsidR="004D1F9D">
        <w:t>ti</w:t>
      </w:r>
      <w:r>
        <w:t>onal Specialists</w:t>
      </w:r>
    </w:p>
    <w:p w14:paraId="054BB6B2" w14:textId="77777777" w:rsidR="00784D83" w:rsidRDefault="00784D83">
      <w:pPr>
        <w:spacing w:before="39"/>
      </w:pPr>
    </w:p>
    <w:p w14:paraId="44AC7260" w14:textId="77777777" w:rsidR="00784D83" w:rsidRDefault="00000000">
      <w:pPr>
        <w:spacing w:before="1"/>
        <w:ind w:left="254"/>
        <w:jc w:val="center"/>
      </w:pPr>
      <w:r>
        <w:t>Fee</w:t>
      </w:r>
      <w:r>
        <w:rPr>
          <w:spacing w:val="-7"/>
        </w:rPr>
        <w:t xml:space="preserve"> </w:t>
      </w:r>
      <w:r>
        <w:t>Schedule:</w:t>
      </w:r>
      <w:r>
        <w:rPr>
          <w:spacing w:val="40"/>
        </w:rPr>
        <w:t xml:space="preserve"> </w:t>
      </w:r>
      <w:r>
        <w:t>$140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hour,</w:t>
      </w:r>
      <w:r>
        <w:rPr>
          <w:spacing w:val="-5"/>
        </w:rPr>
        <w:t xml:space="preserve"> </w:t>
      </w:r>
      <w:r>
        <w:t>$180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Intake</w:t>
      </w:r>
      <w:r>
        <w:rPr>
          <w:spacing w:val="-5"/>
        </w:rPr>
        <w:t xml:space="preserve"> </w:t>
      </w:r>
      <w:r>
        <w:t>Assessment;</w:t>
      </w:r>
      <w:r>
        <w:rPr>
          <w:spacing w:val="-5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Scale:</w:t>
      </w:r>
      <w:r>
        <w:rPr>
          <w:spacing w:val="39"/>
        </w:rPr>
        <w:t xml:space="preserve"> </w:t>
      </w:r>
      <w:r>
        <w:t>$75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$140</w:t>
      </w:r>
    </w:p>
    <w:p w14:paraId="26ACB10E" w14:textId="77777777" w:rsidR="00784D83" w:rsidRDefault="00784D83">
      <w:pPr>
        <w:spacing w:before="98"/>
      </w:pPr>
    </w:p>
    <w:p w14:paraId="4A113A4E" w14:textId="77777777" w:rsidR="00784D83" w:rsidRDefault="00000000">
      <w:pPr>
        <w:pStyle w:val="BodyText"/>
        <w:spacing w:line="223" w:lineRule="auto"/>
        <w:ind w:left="104"/>
      </w:pPr>
      <w:r>
        <w:t>This document is mandated by both South Carolina State law and Public Law 104-191 for your protection.</w:t>
      </w:r>
      <w:r>
        <w:rPr>
          <w:spacing w:val="40"/>
        </w:rPr>
        <w:t xml:space="preserve"> </w:t>
      </w:r>
      <w:r>
        <w:t>Rights and procedures to file a complaint: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unethical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Carter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Wellness, Inc., it is your right to file a complaint with 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Examiners for</w:t>
      </w:r>
      <w:r>
        <w:rPr>
          <w:spacing w:val="-1"/>
        </w:rPr>
        <w:t xml:space="preserve"> </w:t>
      </w:r>
      <w:r>
        <w:t>Licensure of</w:t>
      </w:r>
      <w:r>
        <w:rPr>
          <w:spacing w:val="-1"/>
        </w:rPr>
        <w:t xml:space="preserve"> </w:t>
      </w:r>
      <w:r>
        <w:t>Professional Counselors and Marital</w:t>
      </w:r>
      <w:r>
        <w:rPr>
          <w:spacing w:val="-1"/>
        </w:rPr>
        <w:t xml:space="preserve"> </w:t>
      </w:r>
      <w:r>
        <w:t>and Family Therapists; 3600 Forest Dr., Suite</w:t>
      </w:r>
      <w:r>
        <w:rPr>
          <w:spacing w:val="-1"/>
        </w:rPr>
        <w:t xml:space="preserve"> </w:t>
      </w:r>
      <w:r>
        <w:t>101, PO Box 11326, Columbia, SC</w:t>
      </w:r>
      <w:r>
        <w:rPr>
          <w:spacing w:val="40"/>
        </w:rPr>
        <w:t xml:space="preserve"> </w:t>
      </w:r>
      <w:r>
        <w:t>29211-1139; Telephone 803-896-4658, Fax 803-734-4284.</w:t>
      </w:r>
      <w:r>
        <w:rPr>
          <w:spacing w:val="4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signature on the signature page indicates that you have read, understood, and a copy of this document has been made available to you at your request.</w:t>
      </w:r>
    </w:p>
    <w:p w14:paraId="11F6A279" w14:textId="77777777" w:rsidR="00784D83" w:rsidRDefault="00000000">
      <w:pPr>
        <w:pStyle w:val="BodyText"/>
        <w:spacing w:before="233" w:line="223" w:lineRule="auto"/>
        <w:ind w:left="104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Labor,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Examiners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Counselors, Therapists &amp; Psycho-Educational Specialists which regulates all licensed and registered counselors and social workers.</w:t>
      </w:r>
    </w:p>
    <w:p w14:paraId="3DC3B128" w14:textId="77777777" w:rsidR="00784D83" w:rsidRDefault="00784D83">
      <w:pPr>
        <w:pStyle w:val="BodyText"/>
        <w:spacing w:before="218"/>
      </w:pPr>
    </w:p>
    <w:p w14:paraId="17702406" w14:textId="77777777" w:rsidR="00784D83" w:rsidRDefault="00000000">
      <w:pPr>
        <w:ind w:left="254" w:right="5"/>
        <w:jc w:val="center"/>
      </w:pPr>
      <w:r>
        <w:t>110</w:t>
      </w:r>
      <w:r>
        <w:rPr>
          <w:spacing w:val="-6"/>
        </w:rPr>
        <w:t xml:space="preserve"> </w:t>
      </w:r>
      <w:r>
        <w:t>Ye</w:t>
      </w:r>
      <w:r>
        <w:rPr>
          <w:spacing w:val="-4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Kings</w:t>
      </w:r>
      <w:r>
        <w:rPr>
          <w:spacing w:val="-4"/>
        </w:rPr>
        <w:t xml:space="preserve"> </w:t>
      </w:r>
      <w:r>
        <w:t>Highway,</w:t>
      </w:r>
      <w:r>
        <w:rPr>
          <w:spacing w:val="-5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Myrtle</w:t>
      </w:r>
      <w:r>
        <w:rPr>
          <w:spacing w:val="-4"/>
        </w:rPr>
        <w:t xml:space="preserve"> </w:t>
      </w:r>
      <w:r>
        <w:t>Beach</w:t>
      </w:r>
      <w:r>
        <w:rPr>
          <w:spacing w:val="63"/>
          <w:w w:val="150"/>
        </w:rPr>
        <w:t xml:space="preserve"> </w:t>
      </w:r>
      <w:r>
        <w:t>SC</w:t>
      </w:r>
      <w:r>
        <w:rPr>
          <w:spacing w:val="-4"/>
        </w:rPr>
        <w:t xml:space="preserve"> </w:t>
      </w:r>
      <w:r>
        <w:t>29582</w:t>
      </w:r>
      <w:r>
        <w:rPr>
          <w:spacing w:val="40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(843)</w:t>
      </w:r>
      <w:r>
        <w:rPr>
          <w:spacing w:val="-3"/>
        </w:rPr>
        <w:t xml:space="preserve"> </w:t>
      </w:r>
      <w:r>
        <w:t>663-0770</w:t>
      </w:r>
      <w:r>
        <w:rPr>
          <w:spacing w:val="42"/>
        </w:rPr>
        <w:t xml:space="preserve"> </w:t>
      </w:r>
      <w:r>
        <w:t>|</w:t>
      </w:r>
      <w:r>
        <w:rPr>
          <w:spacing w:val="40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(843)</w:t>
      </w:r>
      <w:r>
        <w:rPr>
          <w:spacing w:val="-5"/>
        </w:rPr>
        <w:t xml:space="preserve"> </w:t>
      </w:r>
      <w:r>
        <w:t>663-</w:t>
      </w:r>
      <w:r>
        <w:rPr>
          <w:spacing w:val="-4"/>
        </w:rPr>
        <w:t>0772</w:t>
      </w:r>
    </w:p>
    <w:sectPr w:rsidR="00784D83">
      <w:type w:val="continuous"/>
      <w:pgSz w:w="12240" w:h="15840"/>
      <w:pgMar w:top="56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3"/>
    <w:rsid w:val="004D1F9D"/>
    <w:rsid w:val="00784D83"/>
    <w:rsid w:val="00D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CE59E"/>
  <w15:docId w15:val="{95989AC8-E7EF-2D47-81F7-87CDFB3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3904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Robert_ProfessionalDisclosure</dc:title>
  <dc:creator>Julie Mullins</dc:creator>
  <cp:lastModifiedBy>Kayla Watson</cp:lastModifiedBy>
  <cp:revision>2</cp:revision>
  <dcterms:created xsi:type="dcterms:W3CDTF">2024-04-18T20:04:00Z</dcterms:created>
  <dcterms:modified xsi:type="dcterms:W3CDTF">2024-04-18T20:04:00Z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Ace Office</vt:lpwstr>
  </property>
  <property fmtid="{D5CDD505-2E9C-101B-9397-08002B2CF9AE}" pid="4" name="LastSaved">
    <vt:filetime>2024-04-18T00:00:00Z</vt:filetime>
  </property>
  <property fmtid="{D5CDD505-2E9C-101B-9397-08002B2CF9AE}" pid="5" name="Producer">
    <vt:lpwstr>macOS Version 10.15.7 (Build 19H2) Quartz PDFContext</vt:lpwstr>
  </property>
</Properties>
</file>